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88" w:rsidRPr="00480B88" w:rsidRDefault="00480B88" w:rsidP="00480B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480B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Lustige Bürorunde beim Bogenschießen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Am sonnigen und sehr heißen Samstag, den 21.4.2018</w:t>
      </w:r>
      <w:proofErr w:type="gramStart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,  haben</w:t>
      </w:r>
      <w:proofErr w:type="gramEnd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 Büro </w:t>
      </w:r>
      <w:proofErr w:type="spellStart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KollegInnen</w:t>
      </w:r>
      <w:proofErr w:type="spellEnd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der GKK die Badesachen im Schrank gelassen und sich zu uns auf den Bogenplatz begeben.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Bevor es auf die aufgestellte </w:t>
      </w:r>
      <w:proofErr w:type="spellStart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Parcourrunde</w:t>
      </w:r>
      <w:proofErr w:type="spellEnd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ging, folgte eine Einweisung in das Bogenschießen.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Nach Regelkunde, Bogenkunde und Tipps ging es bereits zur Scheibe.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Der erste Schuss ging gleich weit über die Scheibe, die Bögen funktionierten also!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Dieser Schuss war aber gleichzeitig der letzte, der die Scheibe verfehlte.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Mit jedem Schuss stieg die Treffergenauigkeit.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Die platzierten Luftballonziele wurden somit schnell getroffen.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480B8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68982A8F" wp14:editId="34EE9B6D">
            <wp:extent cx="3009900" cy="1733550"/>
            <wp:effectExtent l="0" t="0" r="0" b="0"/>
            <wp:docPr id="15" name="Bild 15" descr="GK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K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</w:t>
      </w:r>
      <w:r w:rsidRPr="00480B8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0A59CF9" wp14:editId="43B98A98">
            <wp:extent cx="3133725" cy="1771650"/>
            <wp:effectExtent l="0" t="0" r="9525" b="0"/>
            <wp:docPr id="16" name="Bild 16" descr="GK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KK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</w:t>
      </w:r>
      <w:r w:rsidRPr="00480B8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C83BAF2" wp14:editId="47DDF899">
            <wp:extent cx="3057525" cy="1781175"/>
            <wp:effectExtent l="0" t="0" r="9525" b="9525"/>
            <wp:docPr id="17" name="Bild 17" descr="GKK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KK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Motiviert ging es in die Abschlussrunde auf unseren </w:t>
      </w:r>
      <w:proofErr w:type="spellStart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Trainingsparcour</w:t>
      </w:r>
      <w:proofErr w:type="spellEnd"/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Bei dieser 1 Pfeilrunde konnte das zuvor Erlernte bei Fuchs, Bär, Luchs, Eule, usw. treffsicher umgesetzt werden.</w:t>
      </w:r>
    </w:p>
    <w:p w:rsidR="00480B88" w:rsidRPr="00480B88" w:rsidRDefault="00480B88" w:rsidP="0048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0B88">
        <w:rPr>
          <w:rFonts w:ascii="Times New Roman" w:eastAsia="Times New Roman" w:hAnsi="Times New Roman" w:cs="Times New Roman"/>
          <w:sz w:val="24"/>
          <w:szCs w:val="24"/>
          <w:lang w:eastAsia="de-AT"/>
        </w:rPr>
        <w:t>Nach der Runde mit 12 Tieren wurde der Bogenschießtag bei einem kühlen Getränk und vielen neuen Erfahrungen beendet.</w:t>
      </w:r>
    </w:p>
    <w:p w:rsidR="00886FCF" w:rsidRPr="00FB29C7" w:rsidRDefault="00886FCF" w:rsidP="00FB29C7">
      <w:bookmarkStart w:id="0" w:name="_GoBack"/>
      <w:bookmarkEnd w:id="0"/>
    </w:p>
    <w:sectPr w:rsidR="00886FCF" w:rsidRPr="00FB2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480B88"/>
    <w:rsid w:val="00524F17"/>
    <w:rsid w:val="00536788"/>
    <w:rsid w:val="00866D7B"/>
    <w:rsid w:val="00886FCF"/>
    <w:rsid w:val="00D24471"/>
    <w:rsid w:val="00D617BF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2020-01-09T17:39:00Z</dcterms:created>
  <dcterms:modified xsi:type="dcterms:W3CDTF">2020-01-09T17:39:00Z</dcterms:modified>
</cp:coreProperties>
</file>