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F67B0" w:rsidRPr="001F67B0" w:rsidRDefault="001F67B0" w:rsidP="001F67B0">
      <w:pPr>
        <w:spacing w:before="100" w:beforeAutospacing="1" w:after="100" w:afterAutospacing="1" w:line="240" w:lineRule="auto"/>
        <w:outlineLvl w:val="0"/>
        <w:rPr>
          <w:rFonts w:ascii="Times New Roman" w:eastAsia="Times New Roman" w:hAnsi="Times New Roman" w:cs="Times New Roman"/>
          <w:b/>
          <w:bCs/>
          <w:kern w:val="36"/>
          <w:sz w:val="48"/>
          <w:szCs w:val="48"/>
          <w:lang w:eastAsia="de-AT"/>
        </w:rPr>
      </w:pPr>
      <w:r w:rsidRPr="001F67B0">
        <w:rPr>
          <w:rFonts w:ascii="Times New Roman" w:eastAsia="Times New Roman" w:hAnsi="Times New Roman" w:cs="Times New Roman"/>
          <w:b/>
          <w:bCs/>
          <w:kern w:val="36"/>
          <w:sz w:val="48"/>
          <w:szCs w:val="48"/>
          <w:lang w:eastAsia="de-AT"/>
        </w:rPr>
        <w:t>Bogenbaukurs bei Walter Hofer</w:t>
      </w:r>
    </w:p>
    <w:p w:rsidR="001F67B0" w:rsidRPr="001F67B0" w:rsidRDefault="001F67B0" w:rsidP="001F67B0">
      <w:pPr>
        <w:spacing w:before="100" w:beforeAutospacing="1" w:after="100" w:afterAutospacing="1" w:line="240" w:lineRule="auto"/>
        <w:rPr>
          <w:rFonts w:ascii="Times New Roman" w:eastAsia="Times New Roman" w:hAnsi="Times New Roman" w:cs="Times New Roman"/>
          <w:sz w:val="24"/>
          <w:szCs w:val="24"/>
          <w:lang w:eastAsia="de-AT"/>
        </w:rPr>
      </w:pPr>
      <w:r w:rsidRPr="001F67B0">
        <w:rPr>
          <w:rFonts w:ascii="Times New Roman" w:eastAsia="Times New Roman" w:hAnsi="Times New Roman" w:cs="Times New Roman"/>
          <w:sz w:val="24"/>
          <w:szCs w:val="24"/>
          <w:lang w:eastAsia="de-AT"/>
        </w:rPr>
        <w:t xml:space="preserve">Zwei Jahre reden wir schon davon, jetzt hat es endlich geklappt: vier Vereinsmitglieder machten sich auf den Weg nach </w:t>
      </w:r>
      <w:proofErr w:type="spellStart"/>
      <w:r w:rsidRPr="001F67B0">
        <w:rPr>
          <w:rFonts w:ascii="Times New Roman" w:eastAsia="Times New Roman" w:hAnsi="Times New Roman" w:cs="Times New Roman"/>
          <w:sz w:val="24"/>
          <w:szCs w:val="24"/>
          <w:lang w:eastAsia="de-AT"/>
        </w:rPr>
        <w:t>Bergham</w:t>
      </w:r>
      <w:proofErr w:type="spellEnd"/>
      <w:r w:rsidRPr="001F67B0">
        <w:rPr>
          <w:rFonts w:ascii="Times New Roman" w:eastAsia="Times New Roman" w:hAnsi="Times New Roman" w:cs="Times New Roman"/>
          <w:sz w:val="24"/>
          <w:szCs w:val="24"/>
          <w:lang w:eastAsia="de-AT"/>
        </w:rPr>
        <w:t xml:space="preserve"> in Bayern um unter der Anleitung des Bogenbauers Walter Hofer einen eigenen Bogen zu bauen.</w:t>
      </w:r>
    </w:p>
    <w:p w:rsidR="001F67B0" w:rsidRPr="001F67B0" w:rsidRDefault="001F67B0" w:rsidP="001F67B0">
      <w:pPr>
        <w:spacing w:before="100" w:beforeAutospacing="1" w:after="100" w:afterAutospacing="1" w:line="240" w:lineRule="auto"/>
        <w:rPr>
          <w:rFonts w:ascii="Times New Roman" w:eastAsia="Times New Roman" w:hAnsi="Times New Roman" w:cs="Times New Roman"/>
          <w:sz w:val="24"/>
          <w:szCs w:val="24"/>
          <w:lang w:eastAsia="de-AT"/>
        </w:rPr>
      </w:pPr>
      <w:r w:rsidRPr="001F67B0">
        <w:rPr>
          <w:rFonts w:ascii="Times New Roman" w:eastAsia="Times New Roman" w:hAnsi="Times New Roman" w:cs="Times New Roman"/>
          <w:sz w:val="24"/>
          <w:szCs w:val="24"/>
          <w:lang w:eastAsia="de-AT"/>
        </w:rPr>
        <w:t>Pfingstsamstag früh um 9 ging es los - etwas später als geplant, da der Starkregen der vorhergegangenen Nacht den Weg zur Bogenbauhütte weggeschwemmt hatte.</w:t>
      </w:r>
    </w:p>
    <w:p w:rsidR="001F67B0" w:rsidRPr="001F67B0" w:rsidRDefault="001F67B0" w:rsidP="001F67B0">
      <w:pPr>
        <w:spacing w:before="100" w:beforeAutospacing="1" w:after="100" w:afterAutospacing="1" w:line="240" w:lineRule="auto"/>
        <w:rPr>
          <w:rFonts w:ascii="Times New Roman" w:eastAsia="Times New Roman" w:hAnsi="Times New Roman" w:cs="Times New Roman"/>
          <w:sz w:val="24"/>
          <w:szCs w:val="24"/>
          <w:lang w:eastAsia="de-AT"/>
        </w:rPr>
      </w:pPr>
      <w:r w:rsidRPr="001F67B0">
        <w:rPr>
          <w:rFonts w:ascii="Times New Roman" w:eastAsia="Times New Roman" w:hAnsi="Times New Roman" w:cs="Times New Roman"/>
          <w:sz w:val="24"/>
          <w:szCs w:val="24"/>
          <w:lang w:eastAsia="de-AT"/>
        </w:rPr>
        <w:t>Zuerst gab es eine allgemeine Einführung zum Bogenholz, den verschiedenen Holzarten und wie man sie schlägt und vorbereitet, was zu beachten ist (Wuchs, Äste) und so weiter. Dann suchte sich jeder aus dem reichlichen Fundus einen Eschenrohling aus.</w:t>
      </w:r>
    </w:p>
    <w:p w:rsidR="001F67B0" w:rsidRPr="001F67B0" w:rsidRDefault="001F67B0" w:rsidP="001F67B0">
      <w:pPr>
        <w:spacing w:before="100" w:beforeAutospacing="1" w:after="100" w:afterAutospacing="1" w:line="240" w:lineRule="auto"/>
        <w:rPr>
          <w:rFonts w:ascii="Times New Roman" w:eastAsia="Times New Roman" w:hAnsi="Times New Roman" w:cs="Times New Roman"/>
          <w:sz w:val="24"/>
          <w:szCs w:val="24"/>
          <w:lang w:eastAsia="de-AT"/>
        </w:rPr>
      </w:pPr>
      <w:r w:rsidRPr="001F67B0">
        <w:rPr>
          <w:rFonts w:ascii="Times New Roman" w:eastAsia="Times New Roman" w:hAnsi="Times New Roman" w:cs="Times New Roman"/>
          <w:noProof/>
          <w:sz w:val="24"/>
          <w:szCs w:val="24"/>
          <w:lang w:eastAsia="de-AT"/>
        </w:rPr>
        <w:drawing>
          <wp:inline distT="0" distB="0" distL="0" distR="0" wp14:anchorId="04E60AE6" wp14:editId="3631C438">
            <wp:extent cx="1447800" cy="1905000"/>
            <wp:effectExtent l="0" t="0" r="0" b="0"/>
            <wp:docPr id="69" name="Bild 69" descr="Rohli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Rohlinge"/>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447800" cy="1905000"/>
                    </a:xfrm>
                    <a:prstGeom prst="rect">
                      <a:avLst/>
                    </a:prstGeom>
                    <a:noFill/>
                    <a:ln>
                      <a:noFill/>
                    </a:ln>
                  </pic:spPr>
                </pic:pic>
              </a:graphicData>
            </a:graphic>
          </wp:inline>
        </w:drawing>
      </w:r>
      <w:r w:rsidRPr="001F67B0">
        <w:rPr>
          <w:rFonts w:ascii="Times New Roman" w:eastAsia="Times New Roman" w:hAnsi="Times New Roman" w:cs="Times New Roman"/>
          <w:sz w:val="24"/>
          <w:szCs w:val="24"/>
          <w:lang w:eastAsia="de-AT"/>
        </w:rPr>
        <w:t xml:space="preserve">                </w:t>
      </w:r>
      <w:r w:rsidRPr="001F67B0">
        <w:rPr>
          <w:rFonts w:ascii="Times New Roman" w:eastAsia="Times New Roman" w:hAnsi="Times New Roman" w:cs="Times New Roman"/>
          <w:noProof/>
          <w:sz w:val="24"/>
          <w:szCs w:val="24"/>
          <w:lang w:eastAsia="de-AT"/>
        </w:rPr>
        <w:drawing>
          <wp:inline distT="0" distB="0" distL="0" distR="0" wp14:anchorId="083CBD60" wp14:editId="77F7C3E5">
            <wp:extent cx="2343150" cy="1781175"/>
            <wp:effectExtent l="0" t="0" r="0" b="9525"/>
            <wp:docPr id="70" name="Bild 70" descr="Reifmes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Reifmesse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343150" cy="1781175"/>
                    </a:xfrm>
                    <a:prstGeom prst="rect">
                      <a:avLst/>
                    </a:prstGeom>
                    <a:noFill/>
                    <a:ln>
                      <a:noFill/>
                    </a:ln>
                  </pic:spPr>
                </pic:pic>
              </a:graphicData>
            </a:graphic>
          </wp:inline>
        </w:drawing>
      </w:r>
      <w:r w:rsidRPr="001F67B0">
        <w:rPr>
          <w:rFonts w:ascii="Times New Roman" w:eastAsia="Times New Roman" w:hAnsi="Times New Roman" w:cs="Times New Roman"/>
          <w:sz w:val="24"/>
          <w:szCs w:val="24"/>
          <w:lang w:eastAsia="de-AT"/>
        </w:rPr>
        <w:t>  Der Bogenrücken wird mit dem Reifmesser</w:t>
      </w:r>
    </w:p>
    <w:p w:rsidR="001F67B0" w:rsidRPr="001F67B0" w:rsidRDefault="001F67B0" w:rsidP="001F67B0">
      <w:pPr>
        <w:spacing w:before="100" w:beforeAutospacing="1" w:after="100" w:afterAutospacing="1" w:line="240" w:lineRule="auto"/>
        <w:rPr>
          <w:rFonts w:ascii="Times New Roman" w:eastAsia="Times New Roman" w:hAnsi="Times New Roman" w:cs="Times New Roman"/>
          <w:sz w:val="24"/>
          <w:szCs w:val="24"/>
          <w:lang w:eastAsia="de-AT"/>
        </w:rPr>
      </w:pPr>
      <w:r w:rsidRPr="001F67B0">
        <w:rPr>
          <w:rFonts w:ascii="Times New Roman" w:eastAsia="Times New Roman" w:hAnsi="Times New Roman" w:cs="Times New Roman"/>
          <w:sz w:val="24"/>
          <w:szCs w:val="24"/>
          <w:lang w:eastAsia="de-AT"/>
        </w:rPr>
        <w:t>                                                                                                                              bis zum Jahresring freigelegt.</w:t>
      </w:r>
    </w:p>
    <w:p w:rsidR="001F67B0" w:rsidRPr="001F67B0" w:rsidRDefault="001F67B0" w:rsidP="001F67B0">
      <w:pPr>
        <w:spacing w:before="100" w:beforeAutospacing="1" w:after="100" w:afterAutospacing="1" w:line="240" w:lineRule="auto"/>
        <w:rPr>
          <w:rFonts w:ascii="Times New Roman" w:eastAsia="Times New Roman" w:hAnsi="Times New Roman" w:cs="Times New Roman"/>
          <w:sz w:val="24"/>
          <w:szCs w:val="24"/>
          <w:lang w:eastAsia="de-AT"/>
        </w:rPr>
      </w:pPr>
      <w:r w:rsidRPr="001F67B0">
        <w:rPr>
          <w:rFonts w:ascii="Times New Roman" w:eastAsia="Times New Roman" w:hAnsi="Times New Roman" w:cs="Times New Roman"/>
          <w:sz w:val="24"/>
          <w:szCs w:val="24"/>
          <w:lang w:eastAsia="de-AT"/>
        </w:rPr>
        <w:t xml:space="preserve">Es folgt die Glättung mit der Ziehklinge          </w:t>
      </w:r>
      <w:r w:rsidRPr="001F67B0">
        <w:rPr>
          <w:rFonts w:ascii="Times New Roman" w:eastAsia="Times New Roman" w:hAnsi="Times New Roman" w:cs="Times New Roman"/>
          <w:noProof/>
          <w:sz w:val="24"/>
          <w:szCs w:val="24"/>
          <w:lang w:eastAsia="de-AT"/>
        </w:rPr>
        <w:drawing>
          <wp:inline distT="0" distB="0" distL="0" distR="0" wp14:anchorId="1D39B89C" wp14:editId="17D2E464">
            <wp:extent cx="2028825" cy="1533525"/>
            <wp:effectExtent l="0" t="0" r="9525" b="9525"/>
            <wp:docPr id="71" name="Bild 71" descr="Ziehkli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Ziehkling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028825" cy="1533525"/>
                    </a:xfrm>
                    <a:prstGeom prst="rect">
                      <a:avLst/>
                    </a:prstGeom>
                    <a:noFill/>
                    <a:ln>
                      <a:noFill/>
                    </a:ln>
                  </pic:spPr>
                </pic:pic>
              </a:graphicData>
            </a:graphic>
          </wp:inline>
        </w:drawing>
      </w:r>
      <w:r w:rsidRPr="001F67B0">
        <w:rPr>
          <w:rFonts w:ascii="Times New Roman" w:eastAsia="Times New Roman" w:hAnsi="Times New Roman" w:cs="Times New Roman"/>
          <w:sz w:val="24"/>
          <w:szCs w:val="24"/>
          <w:lang w:eastAsia="de-AT"/>
        </w:rPr>
        <w:t>Schaut einfach aus, ist aber ganz schön anstrengend.</w:t>
      </w:r>
    </w:p>
    <w:p w:rsidR="001F67B0" w:rsidRPr="001F67B0" w:rsidRDefault="001F67B0" w:rsidP="001F67B0">
      <w:pPr>
        <w:spacing w:before="100" w:beforeAutospacing="1" w:after="100" w:afterAutospacing="1" w:line="240" w:lineRule="auto"/>
        <w:rPr>
          <w:rFonts w:ascii="Times New Roman" w:eastAsia="Times New Roman" w:hAnsi="Times New Roman" w:cs="Times New Roman"/>
          <w:sz w:val="24"/>
          <w:szCs w:val="24"/>
          <w:lang w:eastAsia="de-AT"/>
        </w:rPr>
      </w:pPr>
      <w:r w:rsidRPr="001F67B0">
        <w:rPr>
          <w:rFonts w:ascii="Times New Roman" w:eastAsia="Times New Roman" w:hAnsi="Times New Roman" w:cs="Times New Roman"/>
          <w:sz w:val="24"/>
          <w:szCs w:val="24"/>
          <w:lang w:eastAsia="de-AT"/>
        </w:rPr>
        <w:t>Dann kommt der Bogenbauch an die Reihe: mit dem Reifmesser und dem Hobel die Grobarbeit, mit der Ziehklinge das Feine. Hornspitzen werden aufgesetzt und die Fuge für die Sehne eingeschliffen.</w:t>
      </w:r>
    </w:p>
    <w:p w:rsidR="001F67B0" w:rsidRPr="001F67B0" w:rsidRDefault="001F67B0" w:rsidP="001F67B0">
      <w:pPr>
        <w:spacing w:before="100" w:beforeAutospacing="1" w:after="100" w:afterAutospacing="1" w:line="240" w:lineRule="auto"/>
        <w:rPr>
          <w:rFonts w:ascii="Times New Roman" w:eastAsia="Times New Roman" w:hAnsi="Times New Roman" w:cs="Times New Roman"/>
          <w:sz w:val="24"/>
          <w:szCs w:val="24"/>
          <w:lang w:eastAsia="de-AT"/>
        </w:rPr>
      </w:pPr>
      <w:r w:rsidRPr="001F67B0">
        <w:rPr>
          <w:rFonts w:ascii="Times New Roman" w:eastAsia="Times New Roman" w:hAnsi="Times New Roman" w:cs="Times New Roman"/>
          <w:noProof/>
          <w:sz w:val="24"/>
          <w:szCs w:val="24"/>
          <w:lang w:eastAsia="de-AT"/>
        </w:rPr>
        <w:lastRenderedPageBreak/>
        <w:drawing>
          <wp:inline distT="0" distB="0" distL="0" distR="0" wp14:anchorId="4A6BFD02" wp14:editId="6E8AE5A1">
            <wp:extent cx="1581150" cy="2095500"/>
            <wp:effectExtent l="0" t="0" r="0" b="0"/>
            <wp:docPr id="72" name="Bild 72" descr="Rasp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Raspel"/>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81150" cy="2095500"/>
                    </a:xfrm>
                    <a:prstGeom prst="rect">
                      <a:avLst/>
                    </a:prstGeom>
                    <a:noFill/>
                    <a:ln>
                      <a:noFill/>
                    </a:ln>
                  </pic:spPr>
                </pic:pic>
              </a:graphicData>
            </a:graphic>
          </wp:inline>
        </w:drawing>
      </w:r>
      <w:r w:rsidRPr="001F67B0">
        <w:rPr>
          <w:rFonts w:ascii="Times New Roman" w:eastAsia="Times New Roman" w:hAnsi="Times New Roman" w:cs="Times New Roman"/>
          <w:sz w:val="24"/>
          <w:szCs w:val="24"/>
          <w:lang w:eastAsia="de-AT"/>
        </w:rPr>
        <w:t xml:space="preserve">                       </w:t>
      </w:r>
      <w:r w:rsidRPr="001F67B0">
        <w:rPr>
          <w:rFonts w:ascii="Times New Roman" w:eastAsia="Times New Roman" w:hAnsi="Times New Roman" w:cs="Times New Roman"/>
          <w:noProof/>
          <w:sz w:val="24"/>
          <w:szCs w:val="24"/>
          <w:lang w:eastAsia="de-AT"/>
        </w:rPr>
        <w:drawing>
          <wp:inline distT="0" distB="0" distL="0" distR="0" wp14:anchorId="2BD60261" wp14:editId="23DE63A5">
            <wp:extent cx="1638300" cy="2124075"/>
            <wp:effectExtent l="0" t="0" r="0" b="9525"/>
            <wp:docPr id="73" name="Bild 73" descr="Seh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Sehn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38300" cy="2124075"/>
                    </a:xfrm>
                    <a:prstGeom prst="rect">
                      <a:avLst/>
                    </a:prstGeom>
                    <a:noFill/>
                    <a:ln>
                      <a:noFill/>
                    </a:ln>
                  </pic:spPr>
                </pic:pic>
              </a:graphicData>
            </a:graphic>
          </wp:inline>
        </w:drawing>
      </w:r>
      <w:r w:rsidRPr="001F67B0">
        <w:rPr>
          <w:rFonts w:ascii="Times New Roman" w:eastAsia="Times New Roman" w:hAnsi="Times New Roman" w:cs="Times New Roman"/>
          <w:sz w:val="24"/>
          <w:szCs w:val="24"/>
          <w:lang w:eastAsia="de-AT"/>
        </w:rPr>
        <w:t xml:space="preserve">                           </w:t>
      </w:r>
      <w:r w:rsidRPr="001F67B0">
        <w:rPr>
          <w:rFonts w:ascii="Times New Roman" w:eastAsia="Times New Roman" w:hAnsi="Times New Roman" w:cs="Times New Roman"/>
          <w:noProof/>
          <w:sz w:val="24"/>
          <w:szCs w:val="24"/>
          <w:lang w:eastAsia="de-AT"/>
        </w:rPr>
        <w:drawing>
          <wp:inline distT="0" distB="0" distL="0" distR="0" wp14:anchorId="4C26161C" wp14:editId="58D0B4E0">
            <wp:extent cx="2143125" cy="2124075"/>
            <wp:effectExtent l="0" t="0" r="9525" b="9525"/>
            <wp:docPr id="74" name="Bild 74" descr="Till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Tiller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43125" cy="2124075"/>
                    </a:xfrm>
                    <a:prstGeom prst="rect">
                      <a:avLst/>
                    </a:prstGeom>
                    <a:noFill/>
                    <a:ln>
                      <a:noFill/>
                    </a:ln>
                  </pic:spPr>
                </pic:pic>
              </a:graphicData>
            </a:graphic>
          </wp:inline>
        </w:drawing>
      </w:r>
    </w:p>
    <w:p w:rsidR="001F67B0" w:rsidRPr="001F67B0" w:rsidRDefault="001F67B0" w:rsidP="001F67B0">
      <w:pPr>
        <w:spacing w:before="100" w:beforeAutospacing="1" w:after="100" w:afterAutospacing="1" w:line="240" w:lineRule="auto"/>
        <w:rPr>
          <w:rFonts w:ascii="Times New Roman" w:eastAsia="Times New Roman" w:hAnsi="Times New Roman" w:cs="Times New Roman"/>
          <w:sz w:val="24"/>
          <w:szCs w:val="24"/>
          <w:lang w:eastAsia="de-AT"/>
        </w:rPr>
      </w:pPr>
      <w:r w:rsidRPr="001F67B0">
        <w:rPr>
          <w:rFonts w:ascii="Times New Roman" w:eastAsia="Times New Roman" w:hAnsi="Times New Roman" w:cs="Times New Roman"/>
          <w:sz w:val="24"/>
          <w:szCs w:val="24"/>
          <w:lang w:eastAsia="de-AT"/>
        </w:rPr>
        <w:t xml:space="preserve">Der Griff wird mit der Raspel geformt.       Der Bogen braucht auch noch eine Sehne.     Dann geht es an den </w:t>
      </w:r>
      <w:proofErr w:type="spellStart"/>
      <w:r w:rsidRPr="001F67B0">
        <w:rPr>
          <w:rFonts w:ascii="Times New Roman" w:eastAsia="Times New Roman" w:hAnsi="Times New Roman" w:cs="Times New Roman"/>
          <w:sz w:val="24"/>
          <w:szCs w:val="24"/>
          <w:lang w:eastAsia="de-AT"/>
        </w:rPr>
        <w:t>Tillerbaum</w:t>
      </w:r>
      <w:proofErr w:type="spellEnd"/>
      <w:r w:rsidRPr="001F67B0">
        <w:rPr>
          <w:rFonts w:ascii="Times New Roman" w:eastAsia="Times New Roman" w:hAnsi="Times New Roman" w:cs="Times New Roman"/>
          <w:sz w:val="24"/>
          <w:szCs w:val="24"/>
          <w:lang w:eastAsia="de-AT"/>
        </w:rPr>
        <w:t xml:space="preserve"> um die Durchbiegung zu kontrollieren.</w:t>
      </w:r>
    </w:p>
    <w:p w:rsidR="001F67B0" w:rsidRPr="001F67B0" w:rsidRDefault="001F67B0" w:rsidP="001F67B0">
      <w:pPr>
        <w:spacing w:before="100" w:beforeAutospacing="1" w:after="100" w:afterAutospacing="1" w:line="240" w:lineRule="auto"/>
        <w:rPr>
          <w:rFonts w:ascii="Times New Roman" w:eastAsia="Times New Roman" w:hAnsi="Times New Roman" w:cs="Times New Roman"/>
          <w:sz w:val="24"/>
          <w:szCs w:val="24"/>
          <w:lang w:eastAsia="de-AT"/>
        </w:rPr>
      </w:pPr>
      <w:r w:rsidRPr="001F67B0">
        <w:rPr>
          <w:rFonts w:ascii="Times New Roman" w:eastAsia="Times New Roman" w:hAnsi="Times New Roman" w:cs="Times New Roman"/>
          <w:sz w:val="24"/>
          <w:szCs w:val="24"/>
          <w:lang w:eastAsia="de-AT"/>
        </w:rPr>
        <w:t xml:space="preserve">Die nächsten paar Stunden braucht es, um eine gleichmäßige Durchbiegung der </w:t>
      </w:r>
      <w:proofErr w:type="spellStart"/>
      <w:r w:rsidRPr="001F67B0">
        <w:rPr>
          <w:rFonts w:ascii="Times New Roman" w:eastAsia="Times New Roman" w:hAnsi="Times New Roman" w:cs="Times New Roman"/>
          <w:sz w:val="24"/>
          <w:szCs w:val="24"/>
          <w:lang w:eastAsia="de-AT"/>
        </w:rPr>
        <w:t>Wurfarme</w:t>
      </w:r>
      <w:proofErr w:type="spellEnd"/>
      <w:r w:rsidRPr="001F67B0">
        <w:rPr>
          <w:rFonts w:ascii="Times New Roman" w:eastAsia="Times New Roman" w:hAnsi="Times New Roman" w:cs="Times New Roman"/>
          <w:sz w:val="24"/>
          <w:szCs w:val="24"/>
          <w:lang w:eastAsia="de-AT"/>
        </w:rPr>
        <w:t xml:space="preserve"> und die richtige Zugstärke zu erreichen. Viel Arbeit mit Hobel und Ziehklinge! Da ist Geduld, Fingerspitzengefühl und viel Durchhaltevermögen gefragt...</w:t>
      </w:r>
    </w:p>
    <w:p w:rsidR="001F67B0" w:rsidRPr="001F67B0" w:rsidRDefault="001F67B0" w:rsidP="001F67B0">
      <w:pPr>
        <w:spacing w:before="100" w:beforeAutospacing="1" w:after="100" w:afterAutospacing="1" w:line="240" w:lineRule="auto"/>
        <w:rPr>
          <w:rFonts w:ascii="Times New Roman" w:eastAsia="Times New Roman" w:hAnsi="Times New Roman" w:cs="Times New Roman"/>
          <w:sz w:val="24"/>
          <w:szCs w:val="24"/>
          <w:lang w:eastAsia="de-AT"/>
        </w:rPr>
      </w:pPr>
      <w:r w:rsidRPr="001F67B0">
        <w:rPr>
          <w:rFonts w:ascii="Times New Roman" w:eastAsia="Times New Roman" w:hAnsi="Times New Roman" w:cs="Times New Roman"/>
          <w:sz w:val="24"/>
          <w:szCs w:val="24"/>
          <w:lang w:eastAsia="de-AT"/>
        </w:rPr>
        <w:t>Aber endlich ist es Zeit, die Oberfläche glatt zu schleifen.</w:t>
      </w:r>
      <w:r w:rsidRPr="001F67B0">
        <w:rPr>
          <w:rFonts w:ascii="Times New Roman" w:eastAsia="Times New Roman" w:hAnsi="Times New Roman" w:cs="Times New Roman"/>
          <w:noProof/>
          <w:sz w:val="24"/>
          <w:szCs w:val="24"/>
          <w:lang w:eastAsia="de-AT"/>
        </w:rPr>
        <w:drawing>
          <wp:inline distT="0" distB="0" distL="0" distR="0" wp14:anchorId="6C2B05F6" wp14:editId="06BCAC34">
            <wp:extent cx="1914525" cy="2533650"/>
            <wp:effectExtent l="0" t="0" r="9525" b="0"/>
            <wp:docPr id="75" name="Bild 75" descr="Feinschl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Feinschlif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14525" cy="2533650"/>
                    </a:xfrm>
                    <a:prstGeom prst="rect">
                      <a:avLst/>
                    </a:prstGeom>
                    <a:noFill/>
                    <a:ln>
                      <a:noFill/>
                    </a:ln>
                  </pic:spPr>
                </pic:pic>
              </a:graphicData>
            </a:graphic>
          </wp:inline>
        </w:drawing>
      </w:r>
      <w:r w:rsidRPr="001F67B0">
        <w:rPr>
          <w:rFonts w:ascii="Times New Roman" w:eastAsia="Times New Roman" w:hAnsi="Times New Roman" w:cs="Times New Roman"/>
          <w:sz w:val="24"/>
          <w:szCs w:val="24"/>
          <w:lang w:eastAsia="de-AT"/>
        </w:rPr>
        <w:t>     </w:t>
      </w:r>
    </w:p>
    <w:p w:rsidR="001F67B0" w:rsidRPr="001F67B0" w:rsidRDefault="001F67B0" w:rsidP="001F67B0">
      <w:pPr>
        <w:spacing w:before="100" w:beforeAutospacing="1" w:after="100" w:afterAutospacing="1" w:line="240" w:lineRule="auto"/>
        <w:rPr>
          <w:rFonts w:ascii="Times New Roman" w:eastAsia="Times New Roman" w:hAnsi="Times New Roman" w:cs="Times New Roman"/>
          <w:sz w:val="24"/>
          <w:szCs w:val="24"/>
          <w:lang w:eastAsia="de-AT"/>
        </w:rPr>
      </w:pPr>
      <w:r w:rsidRPr="001F67B0">
        <w:rPr>
          <w:rFonts w:ascii="Times New Roman" w:eastAsia="Times New Roman" w:hAnsi="Times New Roman" w:cs="Times New Roman"/>
          <w:sz w:val="24"/>
          <w:szCs w:val="24"/>
          <w:lang w:eastAsia="de-AT"/>
        </w:rPr>
        <w:lastRenderedPageBreak/>
        <w:t> </w:t>
      </w:r>
      <w:r w:rsidRPr="001F67B0">
        <w:rPr>
          <w:rFonts w:ascii="Times New Roman" w:eastAsia="Times New Roman" w:hAnsi="Times New Roman" w:cs="Times New Roman"/>
          <w:noProof/>
          <w:sz w:val="24"/>
          <w:szCs w:val="24"/>
          <w:lang w:eastAsia="de-AT"/>
        </w:rPr>
        <w:drawing>
          <wp:inline distT="0" distB="0" distL="0" distR="0" wp14:anchorId="4990ADBF" wp14:editId="3ED1386F">
            <wp:extent cx="1762125" cy="1333500"/>
            <wp:effectExtent l="0" t="0" r="9525" b="0"/>
            <wp:docPr id="76" name="Bild 76" descr="Pfei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Pfeil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62125" cy="1333500"/>
                    </a:xfrm>
                    <a:prstGeom prst="rect">
                      <a:avLst/>
                    </a:prstGeom>
                    <a:noFill/>
                    <a:ln>
                      <a:noFill/>
                    </a:ln>
                  </pic:spPr>
                </pic:pic>
              </a:graphicData>
            </a:graphic>
          </wp:inline>
        </w:drawing>
      </w:r>
      <w:r w:rsidRPr="001F67B0">
        <w:rPr>
          <w:rFonts w:ascii="Times New Roman" w:eastAsia="Times New Roman" w:hAnsi="Times New Roman" w:cs="Times New Roman"/>
          <w:sz w:val="24"/>
          <w:szCs w:val="24"/>
          <w:lang w:eastAsia="de-AT"/>
        </w:rPr>
        <w:t xml:space="preserve">      </w:t>
      </w:r>
      <w:r w:rsidRPr="001F67B0">
        <w:rPr>
          <w:rFonts w:ascii="Times New Roman" w:eastAsia="Times New Roman" w:hAnsi="Times New Roman" w:cs="Times New Roman"/>
          <w:noProof/>
          <w:sz w:val="24"/>
          <w:szCs w:val="24"/>
          <w:lang w:eastAsia="de-AT"/>
        </w:rPr>
        <w:drawing>
          <wp:inline distT="0" distB="0" distL="0" distR="0" wp14:anchorId="4E664A22" wp14:editId="6B957C2B">
            <wp:extent cx="1657350" cy="2162175"/>
            <wp:effectExtent l="0" t="0" r="0" b="9525"/>
            <wp:docPr id="77" name="Bild 77" descr="Pfeil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Pfeil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57350" cy="2162175"/>
                    </a:xfrm>
                    <a:prstGeom prst="rect">
                      <a:avLst/>
                    </a:prstGeom>
                    <a:noFill/>
                    <a:ln>
                      <a:noFill/>
                    </a:ln>
                  </pic:spPr>
                </pic:pic>
              </a:graphicData>
            </a:graphic>
          </wp:inline>
        </w:drawing>
      </w:r>
      <w:r w:rsidRPr="001F67B0">
        <w:rPr>
          <w:rFonts w:ascii="Times New Roman" w:eastAsia="Times New Roman" w:hAnsi="Times New Roman" w:cs="Times New Roman"/>
          <w:sz w:val="24"/>
          <w:szCs w:val="24"/>
          <w:lang w:eastAsia="de-AT"/>
        </w:rPr>
        <w:t>             Pfeile braucht es auch noch.</w:t>
      </w:r>
    </w:p>
    <w:p w:rsidR="001F67B0" w:rsidRPr="001F67B0" w:rsidRDefault="001F67B0" w:rsidP="001F67B0">
      <w:pPr>
        <w:spacing w:before="100" w:beforeAutospacing="1" w:after="100" w:afterAutospacing="1" w:line="240" w:lineRule="auto"/>
        <w:rPr>
          <w:rFonts w:ascii="Times New Roman" w:eastAsia="Times New Roman" w:hAnsi="Times New Roman" w:cs="Times New Roman"/>
          <w:sz w:val="24"/>
          <w:szCs w:val="24"/>
          <w:lang w:eastAsia="de-AT"/>
        </w:rPr>
      </w:pPr>
      <w:r w:rsidRPr="001F67B0">
        <w:rPr>
          <w:rFonts w:ascii="Times New Roman" w:eastAsia="Times New Roman" w:hAnsi="Times New Roman" w:cs="Times New Roman"/>
          <w:sz w:val="24"/>
          <w:szCs w:val="24"/>
          <w:lang w:eastAsia="de-AT"/>
        </w:rPr>
        <w:t xml:space="preserve">Und am späten </w:t>
      </w:r>
      <w:proofErr w:type="spellStart"/>
      <w:proofErr w:type="gramStart"/>
      <w:r w:rsidRPr="001F67B0">
        <w:rPr>
          <w:rFonts w:ascii="Times New Roman" w:eastAsia="Times New Roman" w:hAnsi="Times New Roman" w:cs="Times New Roman"/>
          <w:sz w:val="24"/>
          <w:szCs w:val="24"/>
          <w:lang w:eastAsia="de-AT"/>
        </w:rPr>
        <w:t>Sonntag Nachmittag</w:t>
      </w:r>
      <w:proofErr w:type="spellEnd"/>
      <w:proofErr w:type="gramEnd"/>
      <w:r w:rsidRPr="001F67B0">
        <w:rPr>
          <w:rFonts w:ascii="Times New Roman" w:eastAsia="Times New Roman" w:hAnsi="Times New Roman" w:cs="Times New Roman"/>
          <w:sz w:val="24"/>
          <w:szCs w:val="24"/>
          <w:lang w:eastAsia="de-AT"/>
        </w:rPr>
        <w:t xml:space="preserve"> ist es soweit: die ersten Pfeile fliegen:</w:t>
      </w:r>
    </w:p>
    <w:p w:rsidR="001F67B0" w:rsidRPr="001F67B0" w:rsidRDefault="001F67B0" w:rsidP="001F67B0">
      <w:pPr>
        <w:spacing w:before="100" w:beforeAutospacing="1" w:after="100" w:afterAutospacing="1" w:line="240" w:lineRule="auto"/>
        <w:rPr>
          <w:rFonts w:ascii="Times New Roman" w:eastAsia="Times New Roman" w:hAnsi="Times New Roman" w:cs="Times New Roman"/>
          <w:sz w:val="24"/>
          <w:szCs w:val="24"/>
          <w:lang w:eastAsia="de-AT"/>
        </w:rPr>
      </w:pPr>
      <w:r w:rsidRPr="001F67B0">
        <w:rPr>
          <w:rFonts w:ascii="Times New Roman" w:eastAsia="Times New Roman" w:hAnsi="Times New Roman" w:cs="Times New Roman"/>
          <w:noProof/>
          <w:sz w:val="24"/>
          <w:szCs w:val="24"/>
          <w:lang w:eastAsia="de-AT"/>
        </w:rPr>
        <w:drawing>
          <wp:inline distT="0" distB="0" distL="0" distR="0" wp14:anchorId="4536DAB6" wp14:editId="28411501">
            <wp:extent cx="2628900" cy="1981200"/>
            <wp:effectExtent l="0" t="0" r="0" b="0"/>
            <wp:docPr id="78" name="Bild 78" descr="Schuss1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Schuss1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28900" cy="1981200"/>
                    </a:xfrm>
                    <a:prstGeom prst="rect">
                      <a:avLst/>
                    </a:prstGeom>
                    <a:noFill/>
                    <a:ln>
                      <a:noFill/>
                    </a:ln>
                  </pic:spPr>
                </pic:pic>
              </a:graphicData>
            </a:graphic>
          </wp:inline>
        </w:drawing>
      </w:r>
      <w:r w:rsidRPr="001F67B0">
        <w:rPr>
          <w:rFonts w:ascii="Times New Roman" w:eastAsia="Times New Roman" w:hAnsi="Times New Roman" w:cs="Times New Roman"/>
          <w:sz w:val="24"/>
          <w:szCs w:val="24"/>
          <w:lang w:eastAsia="de-AT"/>
        </w:rPr>
        <w:t xml:space="preserve">                        </w:t>
      </w:r>
      <w:r w:rsidRPr="001F67B0">
        <w:rPr>
          <w:rFonts w:ascii="Times New Roman" w:eastAsia="Times New Roman" w:hAnsi="Times New Roman" w:cs="Times New Roman"/>
          <w:noProof/>
          <w:sz w:val="24"/>
          <w:szCs w:val="24"/>
          <w:lang w:eastAsia="de-AT"/>
        </w:rPr>
        <w:drawing>
          <wp:inline distT="0" distB="0" distL="0" distR="0" wp14:anchorId="64714238" wp14:editId="6B7284A5">
            <wp:extent cx="1771650" cy="2343150"/>
            <wp:effectExtent l="0" t="0" r="0" b="0"/>
            <wp:docPr id="79" name="Bild 79" descr="Schuss1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Schuss1M"/>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71650" cy="2343150"/>
                    </a:xfrm>
                    <a:prstGeom prst="rect">
                      <a:avLst/>
                    </a:prstGeom>
                    <a:noFill/>
                    <a:ln>
                      <a:noFill/>
                    </a:ln>
                  </pic:spPr>
                </pic:pic>
              </a:graphicData>
            </a:graphic>
          </wp:inline>
        </w:drawing>
      </w:r>
      <w:r w:rsidRPr="001F67B0">
        <w:rPr>
          <w:rFonts w:ascii="Times New Roman" w:eastAsia="Times New Roman" w:hAnsi="Times New Roman" w:cs="Times New Roman"/>
          <w:sz w:val="24"/>
          <w:szCs w:val="24"/>
          <w:lang w:eastAsia="de-AT"/>
        </w:rPr>
        <w:t>        Ein tolles Gefühl. Jetzt kriegt der Bogen noch einen Ledergriff und FERTIG!!!</w:t>
      </w:r>
    </w:p>
    <w:p w:rsidR="001F67B0" w:rsidRPr="001F67B0" w:rsidRDefault="001F67B0" w:rsidP="001F67B0">
      <w:pPr>
        <w:spacing w:before="100" w:beforeAutospacing="1" w:after="100" w:afterAutospacing="1" w:line="240" w:lineRule="auto"/>
        <w:jc w:val="center"/>
        <w:rPr>
          <w:rFonts w:ascii="Times New Roman" w:eastAsia="Times New Roman" w:hAnsi="Times New Roman" w:cs="Times New Roman"/>
          <w:sz w:val="24"/>
          <w:szCs w:val="24"/>
          <w:lang w:eastAsia="de-AT"/>
        </w:rPr>
      </w:pPr>
      <w:r w:rsidRPr="001F67B0">
        <w:rPr>
          <w:rFonts w:ascii="Times New Roman" w:eastAsia="Times New Roman" w:hAnsi="Times New Roman" w:cs="Times New Roman"/>
          <w:noProof/>
          <w:sz w:val="24"/>
          <w:szCs w:val="24"/>
          <w:lang w:eastAsia="de-AT"/>
        </w:rPr>
        <w:lastRenderedPageBreak/>
        <w:drawing>
          <wp:inline distT="0" distB="0" distL="0" distR="0" wp14:anchorId="680650D5" wp14:editId="33BCD1AB">
            <wp:extent cx="4219575" cy="5629275"/>
            <wp:effectExtent l="0" t="0" r="9525" b="9525"/>
            <wp:docPr id="80" name="Bild 80" descr="Fert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Ferti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19575" cy="5629275"/>
                    </a:xfrm>
                    <a:prstGeom prst="rect">
                      <a:avLst/>
                    </a:prstGeom>
                    <a:noFill/>
                    <a:ln>
                      <a:noFill/>
                    </a:ln>
                  </pic:spPr>
                </pic:pic>
              </a:graphicData>
            </a:graphic>
          </wp:inline>
        </w:drawing>
      </w:r>
    </w:p>
    <w:p w:rsidR="001F67B0" w:rsidRPr="001F67B0" w:rsidRDefault="001F67B0" w:rsidP="001F67B0">
      <w:pPr>
        <w:spacing w:before="100" w:beforeAutospacing="1" w:after="100" w:afterAutospacing="1" w:line="240" w:lineRule="auto"/>
        <w:rPr>
          <w:rFonts w:ascii="Times New Roman" w:eastAsia="Times New Roman" w:hAnsi="Times New Roman" w:cs="Times New Roman"/>
          <w:sz w:val="24"/>
          <w:szCs w:val="24"/>
          <w:lang w:eastAsia="de-AT"/>
        </w:rPr>
      </w:pPr>
      <w:r w:rsidRPr="001F67B0">
        <w:rPr>
          <w:rFonts w:ascii="Times New Roman" w:eastAsia="Times New Roman" w:hAnsi="Times New Roman" w:cs="Times New Roman"/>
          <w:sz w:val="24"/>
          <w:szCs w:val="24"/>
          <w:lang w:eastAsia="de-AT"/>
        </w:rPr>
        <w:t>Es waren zwei anstrengende aber sehr lehrreiche Tage.</w:t>
      </w:r>
    </w:p>
    <w:p w:rsidR="001F67B0" w:rsidRPr="001F67B0" w:rsidRDefault="001F67B0" w:rsidP="001F67B0">
      <w:pPr>
        <w:spacing w:before="100" w:beforeAutospacing="1" w:after="100" w:afterAutospacing="1" w:line="240" w:lineRule="auto"/>
        <w:rPr>
          <w:rFonts w:ascii="Times New Roman" w:eastAsia="Times New Roman" w:hAnsi="Times New Roman" w:cs="Times New Roman"/>
          <w:sz w:val="24"/>
          <w:szCs w:val="24"/>
          <w:lang w:eastAsia="de-AT"/>
        </w:rPr>
      </w:pPr>
      <w:r w:rsidRPr="001F67B0">
        <w:rPr>
          <w:rFonts w:ascii="Times New Roman" w:eastAsia="Times New Roman" w:hAnsi="Times New Roman" w:cs="Times New Roman"/>
          <w:sz w:val="24"/>
          <w:szCs w:val="24"/>
          <w:lang w:eastAsia="de-AT"/>
        </w:rPr>
        <w:t>Vielen Dank auch an Walters Frau Rosemarie für die exzellente und reichliche Verpflegung!</w:t>
      </w:r>
    </w:p>
    <w:p w:rsidR="00886FCF" w:rsidRPr="00E06BE5" w:rsidRDefault="00886FCF" w:rsidP="00E06BE5">
      <w:bookmarkStart w:id="0" w:name="_GoBack"/>
      <w:bookmarkEnd w:id="0"/>
    </w:p>
    <w:sectPr w:rsidR="00886FCF" w:rsidRPr="00E06BE5">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6788"/>
    <w:rsid w:val="000E47D3"/>
    <w:rsid w:val="001F67B0"/>
    <w:rsid w:val="00226541"/>
    <w:rsid w:val="00255FEF"/>
    <w:rsid w:val="002C6B60"/>
    <w:rsid w:val="003375FB"/>
    <w:rsid w:val="00480B88"/>
    <w:rsid w:val="00524F17"/>
    <w:rsid w:val="00536788"/>
    <w:rsid w:val="0053683A"/>
    <w:rsid w:val="0081355F"/>
    <w:rsid w:val="00855030"/>
    <w:rsid w:val="00866D7B"/>
    <w:rsid w:val="00886FCF"/>
    <w:rsid w:val="00953D8C"/>
    <w:rsid w:val="00955EC1"/>
    <w:rsid w:val="00AD450A"/>
    <w:rsid w:val="00B64F3B"/>
    <w:rsid w:val="00D24471"/>
    <w:rsid w:val="00D617BF"/>
    <w:rsid w:val="00E06BE5"/>
    <w:rsid w:val="00E53C53"/>
    <w:rsid w:val="00EA75FF"/>
    <w:rsid w:val="00EF15FD"/>
    <w:rsid w:val="00FB29C7"/>
    <w:rsid w:val="00FB4FBC"/>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2C7767"/>
  <w15:chartTrackingRefBased/>
  <w15:docId w15:val="{FBAC2FE5-1D1E-4BA4-B906-450CEE3600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3108001">
      <w:bodyDiv w:val="1"/>
      <w:marLeft w:val="0"/>
      <w:marRight w:val="0"/>
      <w:marTop w:val="0"/>
      <w:marBottom w:val="0"/>
      <w:divBdr>
        <w:top w:val="none" w:sz="0" w:space="0" w:color="auto"/>
        <w:left w:val="none" w:sz="0" w:space="0" w:color="auto"/>
        <w:bottom w:val="none" w:sz="0" w:space="0" w:color="auto"/>
        <w:right w:val="none" w:sz="0" w:space="0" w:color="auto"/>
      </w:divBdr>
    </w:div>
    <w:div w:id="163250696">
      <w:bodyDiv w:val="1"/>
      <w:marLeft w:val="0"/>
      <w:marRight w:val="0"/>
      <w:marTop w:val="0"/>
      <w:marBottom w:val="0"/>
      <w:divBdr>
        <w:top w:val="none" w:sz="0" w:space="0" w:color="auto"/>
        <w:left w:val="none" w:sz="0" w:space="0" w:color="auto"/>
        <w:bottom w:val="none" w:sz="0" w:space="0" w:color="auto"/>
        <w:right w:val="none" w:sz="0" w:space="0" w:color="auto"/>
      </w:divBdr>
      <w:divsChild>
        <w:div w:id="1078286326">
          <w:marLeft w:val="0"/>
          <w:marRight w:val="0"/>
          <w:marTop w:val="0"/>
          <w:marBottom w:val="0"/>
          <w:divBdr>
            <w:top w:val="none" w:sz="0" w:space="0" w:color="auto"/>
            <w:left w:val="none" w:sz="0" w:space="0" w:color="auto"/>
            <w:bottom w:val="none" w:sz="0" w:space="0" w:color="auto"/>
            <w:right w:val="none" w:sz="0" w:space="0" w:color="auto"/>
          </w:divBdr>
        </w:div>
      </w:divsChild>
    </w:div>
    <w:div w:id="201791455">
      <w:bodyDiv w:val="1"/>
      <w:marLeft w:val="0"/>
      <w:marRight w:val="0"/>
      <w:marTop w:val="0"/>
      <w:marBottom w:val="0"/>
      <w:divBdr>
        <w:top w:val="none" w:sz="0" w:space="0" w:color="auto"/>
        <w:left w:val="none" w:sz="0" w:space="0" w:color="auto"/>
        <w:bottom w:val="none" w:sz="0" w:space="0" w:color="auto"/>
        <w:right w:val="none" w:sz="0" w:space="0" w:color="auto"/>
      </w:divBdr>
    </w:div>
    <w:div w:id="207691107">
      <w:bodyDiv w:val="1"/>
      <w:marLeft w:val="0"/>
      <w:marRight w:val="0"/>
      <w:marTop w:val="0"/>
      <w:marBottom w:val="0"/>
      <w:divBdr>
        <w:top w:val="none" w:sz="0" w:space="0" w:color="auto"/>
        <w:left w:val="none" w:sz="0" w:space="0" w:color="auto"/>
        <w:bottom w:val="none" w:sz="0" w:space="0" w:color="auto"/>
        <w:right w:val="none" w:sz="0" w:space="0" w:color="auto"/>
      </w:divBdr>
    </w:div>
    <w:div w:id="265773999">
      <w:bodyDiv w:val="1"/>
      <w:marLeft w:val="0"/>
      <w:marRight w:val="0"/>
      <w:marTop w:val="0"/>
      <w:marBottom w:val="0"/>
      <w:divBdr>
        <w:top w:val="none" w:sz="0" w:space="0" w:color="auto"/>
        <w:left w:val="none" w:sz="0" w:space="0" w:color="auto"/>
        <w:bottom w:val="none" w:sz="0" w:space="0" w:color="auto"/>
        <w:right w:val="none" w:sz="0" w:space="0" w:color="auto"/>
      </w:divBdr>
      <w:divsChild>
        <w:div w:id="692413454">
          <w:marLeft w:val="0"/>
          <w:marRight w:val="0"/>
          <w:marTop w:val="0"/>
          <w:marBottom w:val="0"/>
          <w:divBdr>
            <w:top w:val="none" w:sz="0" w:space="0" w:color="auto"/>
            <w:left w:val="none" w:sz="0" w:space="0" w:color="auto"/>
            <w:bottom w:val="none" w:sz="0" w:space="0" w:color="auto"/>
            <w:right w:val="none" w:sz="0" w:space="0" w:color="auto"/>
          </w:divBdr>
        </w:div>
      </w:divsChild>
    </w:div>
    <w:div w:id="731541728">
      <w:bodyDiv w:val="1"/>
      <w:marLeft w:val="0"/>
      <w:marRight w:val="0"/>
      <w:marTop w:val="0"/>
      <w:marBottom w:val="0"/>
      <w:divBdr>
        <w:top w:val="none" w:sz="0" w:space="0" w:color="auto"/>
        <w:left w:val="none" w:sz="0" w:space="0" w:color="auto"/>
        <w:bottom w:val="none" w:sz="0" w:space="0" w:color="auto"/>
        <w:right w:val="none" w:sz="0" w:space="0" w:color="auto"/>
      </w:divBdr>
      <w:divsChild>
        <w:div w:id="1377192960">
          <w:marLeft w:val="0"/>
          <w:marRight w:val="0"/>
          <w:marTop w:val="0"/>
          <w:marBottom w:val="0"/>
          <w:divBdr>
            <w:top w:val="none" w:sz="0" w:space="0" w:color="auto"/>
            <w:left w:val="none" w:sz="0" w:space="0" w:color="auto"/>
            <w:bottom w:val="none" w:sz="0" w:space="0" w:color="auto"/>
            <w:right w:val="none" w:sz="0" w:space="0" w:color="auto"/>
          </w:divBdr>
        </w:div>
      </w:divsChild>
    </w:div>
    <w:div w:id="837502676">
      <w:bodyDiv w:val="1"/>
      <w:marLeft w:val="0"/>
      <w:marRight w:val="0"/>
      <w:marTop w:val="0"/>
      <w:marBottom w:val="0"/>
      <w:divBdr>
        <w:top w:val="none" w:sz="0" w:space="0" w:color="auto"/>
        <w:left w:val="none" w:sz="0" w:space="0" w:color="auto"/>
        <w:bottom w:val="none" w:sz="0" w:space="0" w:color="auto"/>
        <w:right w:val="none" w:sz="0" w:space="0" w:color="auto"/>
      </w:divBdr>
      <w:divsChild>
        <w:div w:id="602111003">
          <w:marLeft w:val="0"/>
          <w:marRight w:val="0"/>
          <w:marTop w:val="0"/>
          <w:marBottom w:val="0"/>
          <w:divBdr>
            <w:top w:val="none" w:sz="0" w:space="0" w:color="auto"/>
            <w:left w:val="none" w:sz="0" w:space="0" w:color="auto"/>
            <w:bottom w:val="none" w:sz="0" w:space="0" w:color="auto"/>
            <w:right w:val="none" w:sz="0" w:space="0" w:color="auto"/>
          </w:divBdr>
        </w:div>
      </w:divsChild>
    </w:div>
    <w:div w:id="866138298">
      <w:bodyDiv w:val="1"/>
      <w:marLeft w:val="0"/>
      <w:marRight w:val="0"/>
      <w:marTop w:val="0"/>
      <w:marBottom w:val="0"/>
      <w:divBdr>
        <w:top w:val="none" w:sz="0" w:space="0" w:color="auto"/>
        <w:left w:val="none" w:sz="0" w:space="0" w:color="auto"/>
        <w:bottom w:val="none" w:sz="0" w:space="0" w:color="auto"/>
        <w:right w:val="none" w:sz="0" w:space="0" w:color="auto"/>
      </w:divBdr>
      <w:divsChild>
        <w:div w:id="514925035">
          <w:marLeft w:val="0"/>
          <w:marRight w:val="0"/>
          <w:marTop w:val="0"/>
          <w:marBottom w:val="0"/>
          <w:divBdr>
            <w:top w:val="none" w:sz="0" w:space="0" w:color="auto"/>
            <w:left w:val="none" w:sz="0" w:space="0" w:color="auto"/>
            <w:bottom w:val="none" w:sz="0" w:space="0" w:color="auto"/>
            <w:right w:val="none" w:sz="0" w:space="0" w:color="auto"/>
          </w:divBdr>
        </w:div>
      </w:divsChild>
    </w:div>
    <w:div w:id="923147778">
      <w:bodyDiv w:val="1"/>
      <w:marLeft w:val="0"/>
      <w:marRight w:val="0"/>
      <w:marTop w:val="0"/>
      <w:marBottom w:val="0"/>
      <w:divBdr>
        <w:top w:val="none" w:sz="0" w:space="0" w:color="auto"/>
        <w:left w:val="none" w:sz="0" w:space="0" w:color="auto"/>
        <w:bottom w:val="none" w:sz="0" w:space="0" w:color="auto"/>
        <w:right w:val="none" w:sz="0" w:space="0" w:color="auto"/>
      </w:divBdr>
      <w:divsChild>
        <w:div w:id="1771584391">
          <w:marLeft w:val="0"/>
          <w:marRight w:val="0"/>
          <w:marTop w:val="0"/>
          <w:marBottom w:val="0"/>
          <w:divBdr>
            <w:top w:val="none" w:sz="0" w:space="0" w:color="auto"/>
            <w:left w:val="none" w:sz="0" w:space="0" w:color="auto"/>
            <w:bottom w:val="none" w:sz="0" w:space="0" w:color="auto"/>
            <w:right w:val="none" w:sz="0" w:space="0" w:color="auto"/>
          </w:divBdr>
        </w:div>
      </w:divsChild>
    </w:div>
    <w:div w:id="933589299">
      <w:bodyDiv w:val="1"/>
      <w:marLeft w:val="0"/>
      <w:marRight w:val="0"/>
      <w:marTop w:val="0"/>
      <w:marBottom w:val="0"/>
      <w:divBdr>
        <w:top w:val="none" w:sz="0" w:space="0" w:color="auto"/>
        <w:left w:val="none" w:sz="0" w:space="0" w:color="auto"/>
        <w:bottom w:val="none" w:sz="0" w:space="0" w:color="auto"/>
        <w:right w:val="none" w:sz="0" w:space="0" w:color="auto"/>
      </w:divBdr>
    </w:div>
    <w:div w:id="947127591">
      <w:bodyDiv w:val="1"/>
      <w:marLeft w:val="0"/>
      <w:marRight w:val="0"/>
      <w:marTop w:val="0"/>
      <w:marBottom w:val="0"/>
      <w:divBdr>
        <w:top w:val="none" w:sz="0" w:space="0" w:color="auto"/>
        <w:left w:val="none" w:sz="0" w:space="0" w:color="auto"/>
        <w:bottom w:val="none" w:sz="0" w:space="0" w:color="auto"/>
        <w:right w:val="none" w:sz="0" w:space="0" w:color="auto"/>
      </w:divBdr>
    </w:div>
    <w:div w:id="1105004236">
      <w:bodyDiv w:val="1"/>
      <w:marLeft w:val="0"/>
      <w:marRight w:val="0"/>
      <w:marTop w:val="0"/>
      <w:marBottom w:val="0"/>
      <w:divBdr>
        <w:top w:val="none" w:sz="0" w:space="0" w:color="auto"/>
        <w:left w:val="none" w:sz="0" w:space="0" w:color="auto"/>
        <w:bottom w:val="none" w:sz="0" w:space="0" w:color="auto"/>
        <w:right w:val="none" w:sz="0" w:space="0" w:color="auto"/>
      </w:divBdr>
    </w:div>
    <w:div w:id="1123960554">
      <w:bodyDiv w:val="1"/>
      <w:marLeft w:val="0"/>
      <w:marRight w:val="0"/>
      <w:marTop w:val="0"/>
      <w:marBottom w:val="0"/>
      <w:divBdr>
        <w:top w:val="none" w:sz="0" w:space="0" w:color="auto"/>
        <w:left w:val="none" w:sz="0" w:space="0" w:color="auto"/>
        <w:bottom w:val="none" w:sz="0" w:space="0" w:color="auto"/>
        <w:right w:val="none" w:sz="0" w:space="0" w:color="auto"/>
      </w:divBdr>
    </w:div>
    <w:div w:id="1134450713">
      <w:bodyDiv w:val="1"/>
      <w:marLeft w:val="0"/>
      <w:marRight w:val="0"/>
      <w:marTop w:val="0"/>
      <w:marBottom w:val="0"/>
      <w:divBdr>
        <w:top w:val="none" w:sz="0" w:space="0" w:color="auto"/>
        <w:left w:val="none" w:sz="0" w:space="0" w:color="auto"/>
        <w:bottom w:val="none" w:sz="0" w:space="0" w:color="auto"/>
        <w:right w:val="none" w:sz="0" w:space="0" w:color="auto"/>
      </w:divBdr>
    </w:div>
    <w:div w:id="1144617060">
      <w:bodyDiv w:val="1"/>
      <w:marLeft w:val="0"/>
      <w:marRight w:val="0"/>
      <w:marTop w:val="0"/>
      <w:marBottom w:val="0"/>
      <w:divBdr>
        <w:top w:val="none" w:sz="0" w:space="0" w:color="auto"/>
        <w:left w:val="none" w:sz="0" w:space="0" w:color="auto"/>
        <w:bottom w:val="none" w:sz="0" w:space="0" w:color="auto"/>
        <w:right w:val="none" w:sz="0" w:space="0" w:color="auto"/>
      </w:divBdr>
    </w:div>
    <w:div w:id="1251499835">
      <w:bodyDiv w:val="1"/>
      <w:marLeft w:val="0"/>
      <w:marRight w:val="0"/>
      <w:marTop w:val="0"/>
      <w:marBottom w:val="0"/>
      <w:divBdr>
        <w:top w:val="none" w:sz="0" w:space="0" w:color="auto"/>
        <w:left w:val="none" w:sz="0" w:space="0" w:color="auto"/>
        <w:bottom w:val="none" w:sz="0" w:space="0" w:color="auto"/>
        <w:right w:val="none" w:sz="0" w:space="0" w:color="auto"/>
      </w:divBdr>
    </w:div>
    <w:div w:id="1544247800">
      <w:bodyDiv w:val="1"/>
      <w:marLeft w:val="0"/>
      <w:marRight w:val="0"/>
      <w:marTop w:val="0"/>
      <w:marBottom w:val="0"/>
      <w:divBdr>
        <w:top w:val="none" w:sz="0" w:space="0" w:color="auto"/>
        <w:left w:val="none" w:sz="0" w:space="0" w:color="auto"/>
        <w:bottom w:val="none" w:sz="0" w:space="0" w:color="auto"/>
        <w:right w:val="none" w:sz="0" w:space="0" w:color="auto"/>
      </w:divBdr>
      <w:divsChild>
        <w:div w:id="287469531">
          <w:marLeft w:val="0"/>
          <w:marRight w:val="0"/>
          <w:marTop w:val="0"/>
          <w:marBottom w:val="0"/>
          <w:divBdr>
            <w:top w:val="none" w:sz="0" w:space="0" w:color="auto"/>
            <w:left w:val="none" w:sz="0" w:space="0" w:color="auto"/>
            <w:bottom w:val="none" w:sz="0" w:space="0" w:color="auto"/>
            <w:right w:val="none" w:sz="0" w:space="0" w:color="auto"/>
          </w:divBdr>
        </w:div>
      </w:divsChild>
    </w:div>
    <w:div w:id="1610353048">
      <w:bodyDiv w:val="1"/>
      <w:marLeft w:val="0"/>
      <w:marRight w:val="0"/>
      <w:marTop w:val="0"/>
      <w:marBottom w:val="0"/>
      <w:divBdr>
        <w:top w:val="none" w:sz="0" w:space="0" w:color="auto"/>
        <w:left w:val="none" w:sz="0" w:space="0" w:color="auto"/>
        <w:bottom w:val="none" w:sz="0" w:space="0" w:color="auto"/>
        <w:right w:val="none" w:sz="0" w:space="0" w:color="auto"/>
      </w:divBdr>
      <w:divsChild>
        <w:div w:id="1229153239">
          <w:marLeft w:val="0"/>
          <w:marRight w:val="0"/>
          <w:marTop w:val="0"/>
          <w:marBottom w:val="0"/>
          <w:divBdr>
            <w:top w:val="none" w:sz="0" w:space="0" w:color="auto"/>
            <w:left w:val="none" w:sz="0" w:space="0" w:color="auto"/>
            <w:bottom w:val="none" w:sz="0" w:space="0" w:color="auto"/>
            <w:right w:val="none" w:sz="0" w:space="0" w:color="auto"/>
          </w:divBdr>
        </w:div>
      </w:divsChild>
    </w:div>
    <w:div w:id="1648821177">
      <w:bodyDiv w:val="1"/>
      <w:marLeft w:val="0"/>
      <w:marRight w:val="0"/>
      <w:marTop w:val="0"/>
      <w:marBottom w:val="0"/>
      <w:divBdr>
        <w:top w:val="none" w:sz="0" w:space="0" w:color="auto"/>
        <w:left w:val="none" w:sz="0" w:space="0" w:color="auto"/>
        <w:bottom w:val="none" w:sz="0" w:space="0" w:color="auto"/>
        <w:right w:val="none" w:sz="0" w:space="0" w:color="auto"/>
      </w:divBdr>
    </w:div>
    <w:div w:id="1777481505">
      <w:bodyDiv w:val="1"/>
      <w:marLeft w:val="0"/>
      <w:marRight w:val="0"/>
      <w:marTop w:val="0"/>
      <w:marBottom w:val="0"/>
      <w:divBdr>
        <w:top w:val="none" w:sz="0" w:space="0" w:color="auto"/>
        <w:left w:val="none" w:sz="0" w:space="0" w:color="auto"/>
        <w:bottom w:val="none" w:sz="0" w:space="0" w:color="auto"/>
        <w:right w:val="none" w:sz="0" w:space="0" w:color="auto"/>
      </w:divBdr>
    </w:div>
    <w:div w:id="1799372590">
      <w:bodyDiv w:val="1"/>
      <w:marLeft w:val="0"/>
      <w:marRight w:val="0"/>
      <w:marTop w:val="0"/>
      <w:marBottom w:val="0"/>
      <w:divBdr>
        <w:top w:val="none" w:sz="0" w:space="0" w:color="auto"/>
        <w:left w:val="none" w:sz="0" w:space="0" w:color="auto"/>
        <w:bottom w:val="none" w:sz="0" w:space="0" w:color="auto"/>
        <w:right w:val="none" w:sz="0" w:space="0" w:color="auto"/>
      </w:divBdr>
    </w:div>
    <w:div w:id="1896039902">
      <w:bodyDiv w:val="1"/>
      <w:marLeft w:val="0"/>
      <w:marRight w:val="0"/>
      <w:marTop w:val="0"/>
      <w:marBottom w:val="0"/>
      <w:divBdr>
        <w:top w:val="none" w:sz="0" w:space="0" w:color="auto"/>
        <w:left w:val="none" w:sz="0" w:space="0" w:color="auto"/>
        <w:bottom w:val="none" w:sz="0" w:space="0" w:color="auto"/>
        <w:right w:val="none" w:sz="0" w:space="0" w:color="auto"/>
      </w:divBdr>
      <w:divsChild>
        <w:div w:id="1384475962">
          <w:marLeft w:val="0"/>
          <w:marRight w:val="0"/>
          <w:marTop w:val="0"/>
          <w:marBottom w:val="0"/>
          <w:divBdr>
            <w:top w:val="none" w:sz="0" w:space="0" w:color="auto"/>
            <w:left w:val="none" w:sz="0" w:space="0" w:color="auto"/>
            <w:bottom w:val="none" w:sz="0" w:space="0" w:color="auto"/>
            <w:right w:val="none" w:sz="0" w:space="0" w:color="auto"/>
          </w:divBdr>
        </w:div>
      </w:divsChild>
    </w:div>
    <w:div w:id="1967160419">
      <w:bodyDiv w:val="1"/>
      <w:marLeft w:val="0"/>
      <w:marRight w:val="0"/>
      <w:marTop w:val="0"/>
      <w:marBottom w:val="0"/>
      <w:divBdr>
        <w:top w:val="none" w:sz="0" w:space="0" w:color="auto"/>
        <w:left w:val="none" w:sz="0" w:space="0" w:color="auto"/>
        <w:bottom w:val="none" w:sz="0" w:space="0" w:color="auto"/>
        <w:right w:val="none" w:sz="0" w:space="0" w:color="auto"/>
      </w:divBdr>
    </w:div>
    <w:div w:id="20666403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283</Words>
  <Characters>1786</Characters>
  <Application>Microsoft Office Word</Application>
  <DocSecurity>0</DocSecurity>
  <Lines>14</Lines>
  <Paragraphs>4</Paragraphs>
  <ScaleCrop>false</ScaleCrop>
  <HeadingPairs>
    <vt:vector size="2" baseType="variant">
      <vt:variant>
        <vt:lpstr>Titel</vt:lpstr>
      </vt:variant>
      <vt:variant>
        <vt:i4>1</vt:i4>
      </vt:variant>
    </vt:vector>
  </HeadingPairs>
  <TitlesOfParts>
    <vt:vector size="1" baseType="lpstr">
      <vt:lpstr/>
    </vt:vector>
  </TitlesOfParts>
  <Company>Universität Salzburg</Company>
  <LinksUpToDate>false</LinksUpToDate>
  <CharactersWithSpaces>2065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Djukic Mihael</dc:creator>
  <cp:keywords/>
  <dc:description/>
  <cp:lastModifiedBy>Djukic Mihael</cp:lastModifiedBy>
  <cp:revision>2</cp:revision>
  <dcterms:created xsi:type="dcterms:W3CDTF">2020-01-09T18:09:00Z</dcterms:created>
  <dcterms:modified xsi:type="dcterms:W3CDTF">2020-01-09T18:09:00Z</dcterms:modified>
</cp:coreProperties>
</file>